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9921" w14:textId="77777777" w:rsidR="00267A21" w:rsidRDefault="00267A21" w:rsidP="00D02FA9">
      <w:pPr>
        <w:spacing w:after="0"/>
        <w:ind w:left="-709"/>
        <w:jc w:val="center"/>
        <w:rPr>
          <w:rFonts w:asciiTheme="minorHAnsi" w:hAnsiTheme="minorHAnsi"/>
          <w:b/>
          <w:sz w:val="32"/>
        </w:rPr>
      </w:pPr>
    </w:p>
    <w:p w14:paraId="589896E8" w14:textId="4795D1C7" w:rsidR="006E140A" w:rsidRPr="00607C9A" w:rsidRDefault="00D02FA9" w:rsidP="00D02FA9">
      <w:pPr>
        <w:spacing w:after="0"/>
        <w:ind w:left="-709"/>
        <w:jc w:val="center"/>
        <w:rPr>
          <w:rFonts w:asciiTheme="minorHAnsi" w:hAnsiTheme="minorHAnsi"/>
          <w:b/>
          <w:sz w:val="32"/>
        </w:rPr>
      </w:pPr>
      <w:r w:rsidRPr="00607C9A">
        <w:rPr>
          <w:rFonts w:asciiTheme="minorHAnsi" w:hAnsiTheme="minorHAnsi"/>
          <w:b/>
          <w:sz w:val="32"/>
        </w:rPr>
        <w:t>CALENDÁRIO DE PROVAS –</w:t>
      </w:r>
      <w:r w:rsidR="006264B6" w:rsidRPr="00607C9A">
        <w:rPr>
          <w:rFonts w:asciiTheme="minorHAnsi" w:hAnsiTheme="minorHAnsi"/>
          <w:b/>
          <w:sz w:val="32"/>
        </w:rPr>
        <w:t xml:space="preserve"> EXAME FINAL</w:t>
      </w:r>
    </w:p>
    <w:p w14:paraId="6CC11D81" w14:textId="77777777" w:rsidR="00267A21" w:rsidRDefault="00267A21" w:rsidP="00D02FA9">
      <w:pPr>
        <w:spacing w:after="0"/>
        <w:ind w:left="-709"/>
        <w:jc w:val="center"/>
        <w:rPr>
          <w:rFonts w:asciiTheme="minorHAnsi" w:hAnsiTheme="minorHAnsi"/>
          <w:sz w:val="28"/>
          <w:szCs w:val="28"/>
        </w:rPr>
      </w:pPr>
    </w:p>
    <w:p w14:paraId="70E23166" w14:textId="584D24D9" w:rsidR="00D02FA9" w:rsidRPr="005010FB" w:rsidRDefault="00607C9A" w:rsidP="00D02FA9">
      <w:pPr>
        <w:spacing w:after="0"/>
        <w:ind w:left="-709"/>
        <w:jc w:val="center"/>
        <w:rPr>
          <w:rFonts w:asciiTheme="minorHAnsi" w:hAnsiTheme="minorHAnsi"/>
          <w:b/>
          <w:bCs/>
          <w:sz w:val="28"/>
          <w:szCs w:val="28"/>
        </w:rPr>
      </w:pPr>
      <w:r w:rsidRPr="005010FB">
        <w:rPr>
          <w:rFonts w:asciiTheme="minorHAnsi" w:hAnsiTheme="minorHAnsi"/>
          <w:b/>
          <w:bCs/>
          <w:sz w:val="28"/>
          <w:szCs w:val="28"/>
        </w:rPr>
        <w:t>05 E 06</w:t>
      </w:r>
      <w:r w:rsidR="006E140A" w:rsidRPr="005010FB">
        <w:rPr>
          <w:rFonts w:asciiTheme="minorHAnsi" w:hAnsiTheme="minorHAnsi"/>
          <w:b/>
          <w:bCs/>
          <w:sz w:val="28"/>
          <w:szCs w:val="28"/>
        </w:rPr>
        <w:t xml:space="preserve"> DE </w:t>
      </w:r>
      <w:r w:rsidR="00267A21" w:rsidRPr="005010FB">
        <w:rPr>
          <w:rFonts w:asciiTheme="minorHAnsi" w:hAnsiTheme="minorHAnsi"/>
          <w:b/>
          <w:bCs/>
          <w:sz w:val="28"/>
          <w:szCs w:val="28"/>
        </w:rPr>
        <w:t>DEZEMBRO</w:t>
      </w:r>
    </w:p>
    <w:p w14:paraId="44875EFD" w14:textId="77777777" w:rsidR="00AE3769" w:rsidRPr="00607C9A" w:rsidRDefault="00AE3769" w:rsidP="00D02FA9">
      <w:pPr>
        <w:spacing w:after="0"/>
        <w:ind w:left="-709"/>
        <w:jc w:val="center"/>
        <w:rPr>
          <w:rFonts w:asciiTheme="minorHAnsi" w:hAnsiTheme="minorHAnsi"/>
          <w:sz w:val="20"/>
          <w:szCs w:val="16"/>
        </w:rPr>
      </w:pPr>
    </w:p>
    <w:tbl>
      <w:tblPr>
        <w:tblStyle w:val="Tabelacomgrade"/>
        <w:tblW w:w="5665" w:type="dxa"/>
        <w:jc w:val="center"/>
        <w:tblLook w:val="04A0" w:firstRow="1" w:lastRow="0" w:firstColumn="1" w:lastColumn="0" w:noHBand="0" w:noVBand="1"/>
      </w:tblPr>
      <w:tblGrid>
        <w:gridCol w:w="892"/>
        <w:gridCol w:w="4773"/>
      </w:tblGrid>
      <w:tr w:rsidR="00AE3769" w:rsidRPr="005010FB" w14:paraId="5125B1D2" w14:textId="77777777" w:rsidTr="00AE3769">
        <w:trPr>
          <w:jc w:val="center"/>
        </w:trPr>
        <w:tc>
          <w:tcPr>
            <w:tcW w:w="849" w:type="dxa"/>
          </w:tcPr>
          <w:p w14:paraId="7ACBB988" w14:textId="77777777" w:rsidR="00AE3769" w:rsidRPr="005010FB" w:rsidRDefault="00AE3769" w:rsidP="00693B6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5010FB">
              <w:rPr>
                <w:rFonts w:asciiTheme="minorHAnsi" w:hAnsiTheme="minorHAnsi"/>
                <w:b/>
                <w:bCs/>
                <w:sz w:val="28"/>
              </w:rPr>
              <w:t>DATA</w:t>
            </w:r>
          </w:p>
        </w:tc>
        <w:tc>
          <w:tcPr>
            <w:tcW w:w="4816" w:type="dxa"/>
          </w:tcPr>
          <w:p w14:paraId="74997D94" w14:textId="79F8BDF2" w:rsidR="00AE3769" w:rsidRPr="005010FB" w:rsidRDefault="00267A21" w:rsidP="00693B6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5010FB">
              <w:rPr>
                <w:rFonts w:asciiTheme="minorHAnsi" w:hAnsiTheme="minorHAnsi"/>
                <w:b/>
                <w:bCs/>
                <w:sz w:val="28"/>
              </w:rPr>
              <w:t>2 E 4</w:t>
            </w:r>
            <w:r w:rsidR="005010FB">
              <w:rPr>
                <w:rFonts w:asciiTheme="minorHAnsi" w:hAnsiTheme="minorHAnsi"/>
                <w:b/>
                <w:bCs/>
                <w:sz w:val="28"/>
              </w:rPr>
              <w:t xml:space="preserve"> PERÍODO - </w:t>
            </w:r>
            <w:r w:rsidR="00AE3769" w:rsidRPr="005010FB">
              <w:rPr>
                <w:rFonts w:asciiTheme="minorHAnsi" w:hAnsiTheme="minorHAnsi"/>
                <w:b/>
                <w:bCs/>
                <w:sz w:val="28"/>
              </w:rPr>
              <w:t>19 HORAS</w:t>
            </w:r>
          </w:p>
        </w:tc>
      </w:tr>
      <w:tr w:rsidR="00AE3769" w:rsidRPr="00607C9A" w14:paraId="2231E42B" w14:textId="77777777" w:rsidTr="00AE3769">
        <w:trPr>
          <w:jc w:val="center"/>
        </w:trPr>
        <w:tc>
          <w:tcPr>
            <w:tcW w:w="849" w:type="dxa"/>
          </w:tcPr>
          <w:p w14:paraId="2E23B2B0" w14:textId="2CE1BF44" w:rsidR="00AE3769" w:rsidRPr="00607C9A" w:rsidRDefault="006264B6" w:rsidP="00693B63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r w:rsidRPr="00607C9A">
              <w:rPr>
                <w:rFonts w:asciiTheme="minorHAnsi" w:hAnsiTheme="minorHAnsi"/>
                <w:sz w:val="28"/>
              </w:rPr>
              <w:t>05</w:t>
            </w:r>
          </w:p>
        </w:tc>
        <w:tc>
          <w:tcPr>
            <w:tcW w:w="4816" w:type="dxa"/>
          </w:tcPr>
          <w:p w14:paraId="2A8AC4E8" w14:textId="1B1B2F51" w:rsidR="00AE3769" w:rsidRPr="00607C9A" w:rsidRDefault="006264B6" w:rsidP="00693B63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r w:rsidRPr="00607C9A">
              <w:rPr>
                <w:rFonts w:asciiTheme="minorHAnsi" w:hAnsiTheme="minorHAnsi"/>
                <w:sz w:val="28"/>
              </w:rPr>
              <w:t>PATOLOGIA e PRIMEIROS SOCORROS</w:t>
            </w:r>
          </w:p>
        </w:tc>
      </w:tr>
      <w:tr w:rsidR="00AE3769" w:rsidRPr="00607C9A" w14:paraId="017596EB" w14:textId="77777777" w:rsidTr="00AE3769">
        <w:trPr>
          <w:jc w:val="center"/>
        </w:trPr>
        <w:tc>
          <w:tcPr>
            <w:tcW w:w="849" w:type="dxa"/>
          </w:tcPr>
          <w:p w14:paraId="6F0B12F2" w14:textId="46DC580E" w:rsidR="00AE3769" w:rsidRPr="00607C9A" w:rsidRDefault="006264B6" w:rsidP="00693B63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r w:rsidRPr="00607C9A">
              <w:rPr>
                <w:rFonts w:asciiTheme="minorHAnsi" w:hAnsiTheme="minorHAnsi"/>
                <w:sz w:val="28"/>
              </w:rPr>
              <w:t>06</w:t>
            </w:r>
          </w:p>
        </w:tc>
        <w:tc>
          <w:tcPr>
            <w:tcW w:w="4816" w:type="dxa"/>
          </w:tcPr>
          <w:p w14:paraId="16E2B924" w14:textId="6A138210" w:rsidR="00AE3769" w:rsidRPr="00607C9A" w:rsidRDefault="006264B6" w:rsidP="00E52B11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r w:rsidRPr="00607C9A">
              <w:rPr>
                <w:rFonts w:asciiTheme="minorHAnsi" w:hAnsiTheme="minorHAnsi"/>
                <w:sz w:val="28"/>
              </w:rPr>
              <w:t>BIOÉTICA E LEGISLAÇÃO</w:t>
            </w:r>
          </w:p>
        </w:tc>
      </w:tr>
      <w:tr w:rsidR="00AE3769" w:rsidRPr="00607C9A" w14:paraId="3DE41ED7" w14:textId="77777777" w:rsidTr="00AE3769">
        <w:trPr>
          <w:jc w:val="center"/>
        </w:trPr>
        <w:tc>
          <w:tcPr>
            <w:tcW w:w="849" w:type="dxa"/>
          </w:tcPr>
          <w:p w14:paraId="09F00A51" w14:textId="54797A7F" w:rsidR="00AE3769" w:rsidRPr="00607C9A" w:rsidRDefault="005010FB" w:rsidP="00693B63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05/06</w:t>
            </w:r>
          </w:p>
        </w:tc>
        <w:tc>
          <w:tcPr>
            <w:tcW w:w="4816" w:type="dxa"/>
          </w:tcPr>
          <w:p w14:paraId="58C87A8C" w14:textId="4D791E16" w:rsidR="00AE3769" w:rsidRPr="00607C9A" w:rsidRDefault="00AE3769" w:rsidP="00693B63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r w:rsidRPr="00607C9A">
              <w:rPr>
                <w:rFonts w:asciiTheme="minorHAnsi" w:hAnsiTheme="minorHAnsi"/>
                <w:sz w:val="28"/>
              </w:rPr>
              <w:t xml:space="preserve">EAD </w:t>
            </w:r>
          </w:p>
        </w:tc>
      </w:tr>
    </w:tbl>
    <w:p w14:paraId="737FF492" w14:textId="0E087F07" w:rsidR="00D02FA9" w:rsidRDefault="00D02FA9" w:rsidP="00D02FA9">
      <w:pPr>
        <w:spacing w:after="0"/>
        <w:ind w:left="-709"/>
        <w:jc w:val="center"/>
        <w:rPr>
          <w:rFonts w:asciiTheme="minorHAnsi" w:hAnsiTheme="minorHAnsi"/>
          <w:sz w:val="16"/>
        </w:rPr>
      </w:pPr>
    </w:p>
    <w:p w14:paraId="76FDE291" w14:textId="77777777" w:rsidR="00267A21" w:rsidRDefault="00267A21" w:rsidP="00D02FA9">
      <w:pPr>
        <w:spacing w:after="0"/>
        <w:ind w:left="-709"/>
        <w:jc w:val="center"/>
        <w:rPr>
          <w:rFonts w:asciiTheme="minorHAnsi" w:hAnsiTheme="minorHAnsi"/>
          <w:sz w:val="16"/>
        </w:rPr>
      </w:pPr>
    </w:p>
    <w:p w14:paraId="3A38E5DE" w14:textId="77777777" w:rsidR="00267A21" w:rsidRPr="00607C9A" w:rsidRDefault="00267A21" w:rsidP="00D02FA9">
      <w:pPr>
        <w:spacing w:after="0"/>
        <w:ind w:left="-709"/>
        <w:jc w:val="center"/>
        <w:rPr>
          <w:rFonts w:asciiTheme="minorHAnsi" w:hAnsiTheme="minorHAnsi"/>
          <w:sz w:val="16"/>
        </w:rPr>
      </w:pPr>
    </w:p>
    <w:tbl>
      <w:tblPr>
        <w:tblStyle w:val="Tabelacomgrade"/>
        <w:tblW w:w="5665" w:type="dxa"/>
        <w:jc w:val="center"/>
        <w:tblLook w:val="04A0" w:firstRow="1" w:lastRow="0" w:firstColumn="1" w:lastColumn="0" w:noHBand="0" w:noVBand="1"/>
      </w:tblPr>
      <w:tblGrid>
        <w:gridCol w:w="871"/>
        <w:gridCol w:w="4794"/>
      </w:tblGrid>
      <w:tr w:rsidR="006264B6" w:rsidRPr="005010FB" w14:paraId="797BEF4B" w14:textId="77777777" w:rsidTr="004D23C1">
        <w:trPr>
          <w:jc w:val="center"/>
        </w:trPr>
        <w:tc>
          <w:tcPr>
            <w:tcW w:w="849" w:type="dxa"/>
          </w:tcPr>
          <w:p w14:paraId="3170EA13" w14:textId="18C7F458" w:rsidR="006264B6" w:rsidRPr="005010FB" w:rsidRDefault="006264B6" w:rsidP="00693B6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5010FB">
              <w:rPr>
                <w:rFonts w:asciiTheme="minorHAnsi" w:hAnsiTheme="minorHAnsi"/>
                <w:b/>
                <w:bCs/>
                <w:sz w:val="28"/>
              </w:rPr>
              <w:t>DATA</w:t>
            </w:r>
          </w:p>
        </w:tc>
        <w:tc>
          <w:tcPr>
            <w:tcW w:w="4816" w:type="dxa"/>
          </w:tcPr>
          <w:p w14:paraId="53D0A78E" w14:textId="1D19BDD6" w:rsidR="006264B6" w:rsidRPr="005010FB" w:rsidRDefault="00607C9A" w:rsidP="00693B6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5010FB">
              <w:rPr>
                <w:rFonts w:asciiTheme="minorHAnsi" w:hAnsiTheme="minorHAnsi"/>
                <w:b/>
                <w:bCs/>
                <w:sz w:val="28"/>
              </w:rPr>
              <w:t xml:space="preserve"> 6 PERÍODO </w:t>
            </w:r>
            <w:r w:rsidR="005010FB">
              <w:rPr>
                <w:rFonts w:asciiTheme="minorHAnsi" w:hAnsiTheme="minorHAnsi"/>
                <w:b/>
                <w:bCs/>
                <w:sz w:val="28"/>
              </w:rPr>
              <w:t>–</w:t>
            </w:r>
            <w:r w:rsidRPr="005010FB"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  <w:r w:rsidR="006264B6" w:rsidRPr="005010FB">
              <w:rPr>
                <w:rFonts w:asciiTheme="minorHAnsi" w:hAnsiTheme="minorHAnsi"/>
                <w:b/>
                <w:bCs/>
                <w:sz w:val="28"/>
              </w:rPr>
              <w:t>19 HORAS</w:t>
            </w:r>
          </w:p>
        </w:tc>
      </w:tr>
      <w:tr w:rsidR="006264B6" w:rsidRPr="00607C9A" w14:paraId="1E80F39E" w14:textId="77777777" w:rsidTr="004D23C1">
        <w:trPr>
          <w:jc w:val="center"/>
        </w:trPr>
        <w:tc>
          <w:tcPr>
            <w:tcW w:w="849" w:type="dxa"/>
          </w:tcPr>
          <w:p w14:paraId="22980FA0" w14:textId="4084AF73" w:rsidR="006264B6" w:rsidRPr="00607C9A" w:rsidRDefault="004D23C1" w:rsidP="006E140A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r w:rsidRPr="00607C9A">
              <w:rPr>
                <w:rFonts w:asciiTheme="minorHAnsi" w:hAnsiTheme="minorHAnsi"/>
                <w:sz w:val="28"/>
              </w:rPr>
              <w:t>05</w:t>
            </w:r>
          </w:p>
        </w:tc>
        <w:tc>
          <w:tcPr>
            <w:tcW w:w="4816" w:type="dxa"/>
          </w:tcPr>
          <w:p w14:paraId="3E9C3EDF" w14:textId="773B39A9" w:rsidR="006264B6" w:rsidRPr="00607C9A" w:rsidRDefault="006264B6" w:rsidP="00110302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r w:rsidRPr="00607C9A">
              <w:rPr>
                <w:rFonts w:asciiTheme="minorHAnsi" w:hAnsiTheme="minorHAnsi"/>
                <w:sz w:val="28"/>
              </w:rPr>
              <w:t>INTERPRETAÇÃO DE EXAMES</w:t>
            </w:r>
            <w:r w:rsidR="004D23C1" w:rsidRPr="00607C9A">
              <w:rPr>
                <w:rFonts w:asciiTheme="minorHAnsi" w:hAnsiTheme="minorHAnsi"/>
                <w:sz w:val="28"/>
              </w:rPr>
              <w:t>, ALTA COMPLEXIDADE, URGÊNCIA E EMERGÊNCIA</w:t>
            </w:r>
          </w:p>
        </w:tc>
      </w:tr>
      <w:tr w:rsidR="006264B6" w:rsidRPr="00607C9A" w14:paraId="085095B0" w14:textId="77777777" w:rsidTr="004D23C1">
        <w:trPr>
          <w:jc w:val="center"/>
        </w:trPr>
        <w:tc>
          <w:tcPr>
            <w:tcW w:w="849" w:type="dxa"/>
          </w:tcPr>
          <w:p w14:paraId="540EC086" w14:textId="1C56B2A4" w:rsidR="006264B6" w:rsidRPr="00607C9A" w:rsidRDefault="006264B6" w:rsidP="006E140A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r w:rsidRPr="00607C9A">
              <w:rPr>
                <w:rFonts w:asciiTheme="minorHAnsi" w:hAnsiTheme="minorHAnsi"/>
                <w:sz w:val="28"/>
              </w:rPr>
              <w:t>0</w:t>
            </w:r>
            <w:r w:rsidR="004D23C1" w:rsidRPr="00607C9A">
              <w:rPr>
                <w:rFonts w:asciiTheme="minorHAnsi" w:hAnsiTheme="minorHAnsi"/>
                <w:sz w:val="28"/>
              </w:rPr>
              <w:t>6</w:t>
            </w:r>
          </w:p>
        </w:tc>
        <w:tc>
          <w:tcPr>
            <w:tcW w:w="4816" w:type="dxa"/>
          </w:tcPr>
          <w:p w14:paraId="54FCC37F" w14:textId="3D1E850F" w:rsidR="006264B6" w:rsidRPr="00607C9A" w:rsidRDefault="004D23C1" w:rsidP="00110302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r w:rsidRPr="00607C9A">
              <w:rPr>
                <w:rFonts w:asciiTheme="minorHAnsi" w:hAnsiTheme="minorHAnsi"/>
                <w:sz w:val="28"/>
              </w:rPr>
              <w:t>EMPREENDEDORISMO, IDOSO</w:t>
            </w:r>
          </w:p>
        </w:tc>
      </w:tr>
    </w:tbl>
    <w:p w14:paraId="75E61F00" w14:textId="33D7473F" w:rsidR="00D02FA9" w:rsidRDefault="00D02FA9" w:rsidP="00D02FA9">
      <w:pPr>
        <w:spacing w:after="0"/>
        <w:ind w:left="-709"/>
        <w:jc w:val="both"/>
        <w:rPr>
          <w:rFonts w:asciiTheme="minorHAnsi" w:hAnsiTheme="minorHAnsi"/>
          <w:sz w:val="16"/>
        </w:rPr>
      </w:pPr>
    </w:p>
    <w:p w14:paraId="64D50E4E" w14:textId="04E9C945" w:rsidR="00267A21" w:rsidRDefault="00267A21" w:rsidP="00D02FA9">
      <w:pPr>
        <w:spacing w:after="0"/>
        <w:ind w:left="-709"/>
        <w:jc w:val="both"/>
        <w:rPr>
          <w:rFonts w:asciiTheme="minorHAnsi" w:hAnsiTheme="minorHAnsi"/>
          <w:sz w:val="16"/>
        </w:rPr>
      </w:pPr>
    </w:p>
    <w:p w14:paraId="17DB0175" w14:textId="77777777" w:rsidR="00267A21" w:rsidRPr="00607C9A" w:rsidRDefault="00267A21" w:rsidP="00D02FA9">
      <w:pPr>
        <w:spacing w:after="0"/>
        <w:ind w:left="-709"/>
        <w:jc w:val="both"/>
        <w:rPr>
          <w:rFonts w:asciiTheme="minorHAnsi" w:hAnsiTheme="minorHAnsi"/>
          <w:sz w:val="16"/>
        </w:rPr>
      </w:pPr>
    </w:p>
    <w:tbl>
      <w:tblPr>
        <w:tblStyle w:val="Tabelacomgrade"/>
        <w:tblW w:w="5524" w:type="dxa"/>
        <w:jc w:val="center"/>
        <w:tblLook w:val="04A0" w:firstRow="1" w:lastRow="0" w:firstColumn="1" w:lastColumn="0" w:noHBand="0" w:noVBand="1"/>
      </w:tblPr>
      <w:tblGrid>
        <w:gridCol w:w="871"/>
        <w:gridCol w:w="4653"/>
      </w:tblGrid>
      <w:tr w:rsidR="00607C9A" w:rsidRPr="005010FB" w14:paraId="2D294D6F" w14:textId="77777777" w:rsidTr="00267A21">
        <w:trPr>
          <w:jc w:val="center"/>
        </w:trPr>
        <w:tc>
          <w:tcPr>
            <w:tcW w:w="849" w:type="dxa"/>
          </w:tcPr>
          <w:p w14:paraId="681B1B91" w14:textId="77777777" w:rsidR="00607C9A" w:rsidRPr="005010FB" w:rsidRDefault="00607C9A" w:rsidP="00693B6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5010FB">
              <w:rPr>
                <w:rFonts w:asciiTheme="minorHAnsi" w:hAnsiTheme="minorHAnsi"/>
                <w:b/>
                <w:bCs/>
                <w:sz w:val="28"/>
              </w:rPr>
              <w:t>DATA</w:t>
            </w:r>
          </w:p>
        </w:tc>
        <w:tc>
          <w:tcPr>
            <w:tcW w:w="4675" w:type="dxa"/>
          </w:tcPr>
          <w:p w14:paraId="72FD88AD" w14:textId="7F26AB8D" w:rsidR="00607C9A" w:rsidRPr="005010FB" w:rsidRDefault="00607C9A" w:rsidP="00693B6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5010FB">
              <w:rPr>
                <w:rFonts w:asciiTheme="minorHAnsi" w:hAnsiTheme="minorHAnsi"/>
                <w:b/>
                <w:bCs/>
                <w:sz w:val="28"/>
              </w:rPr>
              <w:t xml:space="preserve">8 PERÍODO </w:t>
            </w:r>
            <w:r w:rsidR="005010FB" w:rsidRPr="005010FB">
              <w:rPr>
                <w:rFonts w:asciiTheme="minorHAnsi" w:hAnsiTheme="minorHAnsi"/>
                <w:b/>
                <w:bCs/>
                <w:sz w:val="28"/>
              </w:rPr>
              <w:t>–</w:t>
            </w:r>
            <w:r w:rsidRPr="005010FB">
              <w:rPr>
                <w:rFonts w:asciiTheme="minorHAnsi" w:hAnsiTheme="minorHAnsi"/>
                <w:b/>
                <w:bCs/>
                <w:sz w:val="28"/>
              </w:rPr>
              <w:t xml:space="preserve"> 19 HORAS</w:t>
            </w:r>
          </w:p>
        </w:tc>
      </w:tr>
      <w:tr w:rsidR="00607C9A" w:rsidRPr="00607C9A" w14:paraId="3076FB7C" w14:textId="77777777" w:rsidTr="00267A21">
        <w:trPr>
          <w:jc w:val="center"/>
        </w:trPr>
        <w:tc>
          <w:tcPr>
            <w:tcW w:w="849" w:type="dxa"/>
          </w:tcPr>
          <w:p w14:paraId="248C717E" w14:textId="642C3176" w:rsidR="00607C9A" w:rsidRPr="00607C9A" w:rsidRDefault="00607C9A" w:rsidP="006E140A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r w:rsidRPr="00607C9A">
              <w:rPr>
                <w:rFonts w:asciiTheme="minorHAnsi" w:hAnsiTheme="minorHAnsi"/>
                <w:sz w:val="28"/>
              </w:rPr>
              <w:t>06</w:t>
            </w:r>
          </w:p>
        </w:tc>
        <w:tc>
          <w:tcPr>
            <w:tcW w:w="4675" w:type="dxa"/>
          </w:tcPr>
          <w:p w14:paraId="3AEAC444" w14:textId="6637B896" w:rsidR="00607C9A" w:rsidRPr="00607C9A" w:rsidRDefault="00607C9A" w:rsidP="006E140A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r w:rsidRPr="00607C9A">
              <w:rPr>
                <w:rFonts w:asciiTheme="minorHAnsi" w:hAnsiTheme="minorHAnsi"/>
                <w:sz w:val="28"/>
              </w:rPr>
              <w:t>ADMINISTRAÇÃO e EDUCAÇÃO EM SAÚDE</w:t>
            </w:r>
          </w:p>
        </w:tc>
      </w:tr>
      <w:tr w:rsidR="005010FB" w:rsidRPr="00607C9A" w14:paraId="1436DAA6" w14:textId="77777777" w:rsidTr="00267A21">
        <w:trPr>
          <w:jc w:val="center"/>
        </w:trPr>
        <w:tc>
          <w:tcPr>
            <w:tcW w:w="849" w:type="dxa"/>
          </w:tcPr>
          <w:p w14:paraId="77B7592B" w14:textId="0990417A" w:rsidR="005010FB" w:rsidRPr="00607C9A" w:rsidRDefault="005010FB" w:rsidP="006E140A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5/6</w:t>
            </w:r>
          </w:p>
        </w:tc>
        <w:tc>
          <w:tcPr>
            <w:tcW w:w="4675" w:type="dxa"/>
          </w:tcPr>
          <w:p w14:paraId="4FE4B66A" w14:textId="2A0986A5" w:rsidR="005010FB" w:rsidRPr="00607C9A" w:rsidRDefault="005010FB" w:rsidP="006E140A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EAD</w:t>
            </w:r>
          </w:p>
        </w:tc>
      </w:tr>
    </w:tbl>
    <w:p w14:paraId="5E800FDA" w14:textId="5C92BF0B" w:rsidR="00D02FA9" w:rsidRDefault="00D02FA9" w:rsidP="00D02FA9">
      <w:pPr>
        <w:spacing w:after="0"/>
        <w:ind w:left="-709"/>
        <w:jc w:val="both"/>
        <w:rPr>
          <w:rFonts w:asciiTheme="minorHAnsi" w:hAnsiTheme="minorHAnsi"/>
          <w:sz w:val="16"/>
        </w:rPr>
      </w:pPr>
    </w:p>
    <w:p w14:paraId="04B7FABE" w14:textId="47D3B17B" w:rsidR="00267A21" w:rsidRDefault="00267A21" w:rsidP="00D02FA9">
      <w:pPr>
        <w:spacing w:after="0"/>
        <w:ind w:left="-709"/>
        <w:jc w:val="both"/>
        <w:rPr>
          <w:rFonts w:asciiTheme="minorHAnsi" w:hAnsiTheme="minorHAnsi"/>
          <w:sz w:val="16"/>
        </w:rPr>
      </w:pPr>
    </w:p>
    <w:p w14:paraId="1F4C9C91" w14:textId="77777777" w:rsidR="00267A21" w:rsidRPr="00607C9A" w:rsidRDefault="00267A21" w:rsidP="00D02FA9">
      <w:pPr>
        <w:spacing w:after="0"/>
        <w:ind w:left="-709"/>
        <w:jc w:val="both"/>
        <w:rPr>
          <w:rFonts w:asciiTheme="minorHAnsi" w:hAnsiTheme="minorHAnsi"/>
          <w:sz w:val="16"/>
        </w:rPr>
      </w:pPr>
    </w:p>
    <w:tbl>
      <w:tblPr>
        <w:tblStyle w:val="Tabelacomgrade"/>
        <w:tblW w:w="5524" w:type="dxa"/>
        <w:jc w:val="center"/>
        <w:tblLook w:val="04A0" w:firstRow="1" w:lastRow="0" w:firstColumn="1" w:lastColumn="0" w:noHBand="0" w:noVBand="1"/>
      </w:tblPr>
      <w:tblGrid>
        <w:gridCol w:w="871"/>
        <w:gridCol w:w="4653"/>
      </w:tblGrid>
      <w:tr w:rsidR="00607C9A" w:rsidRPr="005010FB" w14:paraId="5A3B3744" w14:textId="77777777" w:rsidTr="00267A21">
        <w:trPr>
          <w:jc w:val="center"/>
        </w:trPr>
        <w:tc>
          <w:tcPr>
            <w:tcW w:w="849" w:type="dxa"/>
          </w:tcPr>
          <w:p w14:paraId="602B9188" w14:textId="77777777" w:rsidR="00607C9A" w:rsidRPr="005010FB" w:rsidRDefault="00607C9A" w:rsidP="00693B6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5010FB">
              <w:rPr>
                <w:rFonts w:asciiTheme="minorHAnsi" w:hAnsiTheme="minorHAnsi"/>
                <w:b/>
                <w:bCs/>
                <w:sz w:val="28"/>
              </w:rPr>
              <w:t>DATA</w:t>
            </w:r>
          </w:p>
        </w:tc>
        <w:tc>
          <w:tcPr>
            <w:tcW w:w="4675" w:type="dxa"/>
          </w:tcPr>
          <w:p w14:paraId="027AF344" w14:textId="22608861" w:rsidR="00607C9A" w:rsidRPr="005010FB" w:rsidRDefault="00267A21" w:rsidP="00693B6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5010FB">
              <w:rPr>
                <w:rFonts w:asciiTheme="minorHAnsi" w:hAnsiTheme="minorHAnsi"/>
                <w:b/>
                <w:bCs/>
                <w:sz w:val="28"/>
              </w:rPr>
              <w:t xml:space="preserve">10 PERÍODO - </w:t>
            </w:r>
            <w:r w:rsidR="00607C9A" w:rsidRPr="005010FB">
              <w:rPr>
                <w:rFonts w:asciiTheme="minorHAnsi" w:hAnsiTheme="minorHAnsi"/>
                <w:b/>
                <w:bCs/>
                <w:sz w:val="28"/>
              </w:rPr>
              <w:t>19 HORAS</w:t>
            </w:r>
          </w:p>
        </w:tc>
      </w:tr>
      <w:tr w:rsidR="00607C9A" w:rsidRPr="00607C9A" w14:paraId="44B06B5A" w14:textId="77777777" w:rsidTr="00267A21">
        <w:trPr>
          <w:jc w:val="center"/>
        </w:trPr>
        <w:tc>
          <w:tcPr>
            <w:tcW w:w="849" w:type="dxa"/>
          </w:tcPr>
          <w:p w14:paraId="2CC421A4" w14:textId="5313C13F" w:rsidR="00607C9A" w:rsidRPr="00607C9A" w:rsidRDefault="00607C9A" w:rsidP="00693B63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r w:rsidRPr="00607C9A">
              <w:rPr>
                <w:rFonts w:asciiTheme="minorHAnsi" w:hAnsiTheme="minorHAnsi"/>
                <w:sz w:val="28"/>
              </w:rPr>
              <w:t>06</w:t>
            </w:r>
          </w:p>
        </w:tc>
        <w:tc>
          <w:tcPr>
            <w:tcW w:w="4675" w:type="dxa"/>
          </w:tcPr>
          <w:p w14:paraId="7B4B66AB" w14:textId="6905AF20" w:rsidR="00607C9A" w:rsidRPr="00607C9A" w:rsidRDefault="00607C9A" w:rsidP="00693B63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r w:rsidRPr="00607C9A">
              <w:rPr>
                <w:rFonts w:asciiTheme="minorHAnsi" w:hAnsiTheme="minorHAnsi"/>
                <w:sz w:val="28"/>
              </w:rPr>
              <w:t>Tópicos especiais</w:t>
            </w:r>
          </w:p>
        </w:tc>
      </w:tr>
    </w:tbl>
    <w:p w14:paraId="53D5E8D9" w14:textId="77777777" w:rsidR="00D02FA9" w:rsidRPr="00607C9A" w:rsidRDefault="00D02FA9" w:rsidP="00D02FA9">
      <w:pPr>
        <w:spacing w:after="0"/>
        <w:ind w:left="-709"/>
        <w:jc w:val="both"/>
        <w:rPr>
          <w:rFonts w:asciiTheme="minorHAnsi" w:hAnsiTheme="minorHAnsi"/>
          <w:sz w:val="16"/>
        </w:rPr>
      </w:pPr>
    </w:p>
    <w:p w14:paraId="3CF2CD26" w14:textId="77777777" w:rsidR="00D02FA9" w:rsidRPr="00607C9A" w:rsidRDefault="00D02FA9" w:rsidP="00D02FA9">
      <w:pPr>
        <w:spacing w:after="0"/>
        <w:ind w:left="-709"/>
        <w:jc w:val="center"/>
        <w:rPr>
          <w:rFonts w:asciiTheme="minorHAnsi" w:hAnsiTheme="minorHAnsi"/>
          <w:b/>
          <w:sz w:val="32"/>
        </w:rPr>
      </w:pPr>
    </w:p>
    <w:p w14:paraId="1B4832DF" w14:textId="77777777" w:rsidR="00F22C1D" w:rsidRPr="00607C9A" w:rsidRDefault="00000000">
      <w:pPr>
        <w:rPr>
          <w:rFonts w:asciiTheme="minorHAnsi" w:hAnsiTheme="minorHAnsi"/>
        </w:rPr>
      </w:pPr>
    </w:p>
    <w:sectPr w:rsidR="00F22C1D" w:rsidRPr="00607C9A" w:rsidSect="00A00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DF03" w14:textId="77777777" w:rsidR="00A3545B" w:rsidRDefault="00A3545B">
      <w:pPr>
        <w:spacing w:after="0" w:line="240" w:lineRule="auto"/>
      </w:pPr>
      <w:r>
        <w:separator/>
      </w:r>
    </w:p>
  </w:endnote>
  <w:endnote w:type="continuationSeparator" w:id="0">
    <w:p w14:paraId="7A83B0DF" w14:textId="77777777" w:rsidR="00A3545B" w:rsidRDefault="00A3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A99F" w14:textId="77777777" w:rsidR="00E126E7" w:rsidRDefault="00E126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4334" w14:textId="77777777" w:rsidR="00E126E7" w:rsidRDefault="00E126E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C99B" w14:textId="77777777" w:rsidR="00E126E7" w:rsidRDefault="00E126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3FEC" w14:textId="77777777" w:rsidR="00A3545B" w:rsidRDefault="00A3545B">
      <w:pPr>
        <w:spacing w:after="0" w:line="240" w:lineRule="auto"/>
      </w:pPr>
      <w:r>
        <w:separator/>
      </w:r>
    </w:p>
  </w:footnote>
  <w:footnote w:type="continuationSeparator" w:id="0">
    <w:p w14:paraId="1717884A" w14:textId="77777777" w:rsidR="00A3545B" w:rsidRDefault="00A3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E351" w14:textId="77777777" w:rsidR="00E126E7" w:rsidRDefault="00E126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D777" w14:textId="77777777" w:rsidR="0008229C" w:rsidRPr="00EB3798" w:rsidRDefault="00D02FA9" w:rsidP="00626117">
    <w:pPr>
      <w:pStyle w:val="Ttulo"/>
      <w:pBdr>
        <w:bottom w:val="single" w:sz="4" w:space="0" w:color="auto"/>
      </w:pBdr>
      <w:tabs>
        <w:tab w:val="left" w:pos="15451"/>
      </w:tabs>
      <w:rPr>
        <w:rFonts w:ascii="Calibri" w:hAnsi="Calibri"/>
        <w:szCs w:val="22"/>
      </w:rPr>
    </w:pPr>
    <w:r>
      <w:rPr>
        <w:rFonts w:ascii="Calibri" w:hAnsi="Calibri"/>
        <w:szCs w:val="22"/>
      </w:rPr>
      <w:t>FACULDADE DE SÃO LOURENÇO</w:t>
    </w:r>
  </w:p>
  <w:p w14:paraId="611FB0D1" w14:textId="77777777" w:rsidR="0008229C" w:rsidRPr="00EB3798" w:rsidRDefault="00D02FA9" w:rsidP="00626117">
    <w:pPr>
      <w:pBdr>
        <w:bottom w:val="single" w:sz="4" w:space="0" w:color="auto"/>
      </w:pBdr>
      <w:spacing w:after="0" w:line="240" w:lineRule="auto"/>
      <w:jc w:val="center"/>
    </w:pPr>
    <w:r w:rsidRPr="00EB3798">
      <w:t xml:space="preserve">UNISEPE – União das Instituições de </w:t>
    </w:r>
    <w:r>
      <w:t>Serviço, Ensino e Pesquisa LTDA</w:t>
    </w:r>
  </w:p>
  <w:p w14:paraId="17CF31CC" w14:textId="77777777" w:rsidR="0008229C" w:rsidRDefault="00D02FA9" w:rsidP="00626117">
    <w:pPr>
      <w:pStyle w:val="Ttulo1"/>
      <w:rPr>
        <w:rFonts w:ascii="Calibri" w:hAnsi="Calibri"/>
        <w:szCs w:val="22"/>
      </w:rPr>
    </w:pPr>
    <w:r>
      <w:rPr>
        <w:rFonts w:ascii="Calibri" w:hAnsi="Calibri"/>
        <w:szCs w:val="22"/>
      </w:rPr>
      <w:t>Graduação em Enfermagem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A83A" w14:textId="77777777" w:rsidR="00E126E7" w:rsidRDefault="00E126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57E76"/>
    <w:multiLevelType w:val="hybridMultilevel"/>
    <w:tmpl w:val="99B89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738B8"/>
    <w:multiLevelType w:val="hybridMultilevel"/>
    <w:tmpl w:val="72F0E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82097">
    <w:abstractNumId w:val="0"/>
  </w:num>
  <w:num w:numId="2" w16cid:durableId="1496845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A9"/>
    <w:rsid w:val="001025C9"/>
    <w:rsid w:val="00110302"/>
    <w:rsid w:val="001154E7"/>
    <w:rsid w:val="00156630"/>
    <w:rsid w:val="001E70C8"/>
    <w:rsid w:val="00267A21"/>
    <w:rsid w:val="002768C4"/>
    <w:rsid w:val="004920F0"/>
    <w:rsid w:val="004D23C1"/>
    <w:rsid w:val="005010FB"/>
    <w:rsid w:val="00576277"/>
    <w:rsid w:val="00607C9A"/>
    <w:rsid w:val="006264B6"/>
    <w:rsid w:val="006E140A"/>
    <w:rsid w:val="00842CE6"/>
    <w:rsid w:val="009619EA"/>
    <w:rsid w:val="00A3545B"/>
    <w:rsid w:val="00AE3769"/>
    <w:rsid w:val="00B06D53"/>
    <w:rsid w:val="00C840A2"/>
    <w:rsid w:val="00CA653C"/>
    <w:rsid w:val="00D02FA9"/>
    <w:rsid w:val="00D6562A"/>
    <w:rsid w:val="00DA61FB"/>
    <w:rsid w:val="00E126E7"/>
    <w:rsid w:val="00E30949"/>
    <w:rsid w:val="00E52B11"/>
    <w:rsid w:val="00E61B60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9FFB"/>
  <w15:chartTrackingRefBased/>
  <w15:docId w15:val="{8D34EB87-E573-4050-9CE3-72213EE5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FA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02FA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2FA9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D02FA9"/>
    <w:pPr>
      <w:pBdr>
        <w:bottom w:val="single" w:sz="4" w:space="1" w:color="auto"/>
      </w:pBdr>
      <w:spacing w:after="0" w:line="240" w:lineRule="auto"/>
      <w:jc w:val="center"/>
    </w:pPr>
    <w:rPr>
      <w:rFonts w:ascii="Arial" w:eastAsia="Times New Roman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02FA9"/>
    <w:rPr>
      <w:rFonts w:ascii="Arial" w:eastAsia="Times New Roman" w:hAnsi="Arial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D02F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6E7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12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6E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12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6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Enfermagem</dc:creator>
  <cp:keywords/>
  <dc:description/>
  <cp:lastModifiedBy>HOME</cp:lastModifiedBy>
  <cp:revision>3</cp:revision>
  <cp:lastPrinted>2019-10-31T19:50:00Z</cp:lastPrinted>
  <dcterms:created xsi:type="dcterms:W3CDTF">2022-12-03T01:57:00Z</dcterms:created>
  <dcterms:modified xsi:type="dcterms:W3CDTF">2022-12-03T02:04:00Z</dcterms:modified>
</cp:coreProperties>
</file>